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5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277"/>
        <w:gridCol w:w="6378"/>
        <w:gridCol w:w="1560"/>
        <w:gridCol w:w="1800"/>
      </w:tblGrid>
      <w:tr w:rsidR="00030AAB" w:rsidRPr="00030AAB" w:rsidTr="00030AAB">
        <w:trPr>
          <w:trHeight w:val="227"/>
        </w:trPr>
        <w:tc>
          <w:tcPr>
            <w:tcW w:w="1277" w:type="dxa"/>
            <w:shd w:val="clear" w:color="auto" w:fill="CCECFF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</w:pPr>
            <w:r w:rsidRPr="00030AAB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Редни број</w:t>
            </w:r>
          </w:p>
        </w:tc>
        <w:tc>
          <w:tcPr>
            <w:tcW w:w="6378" w:type="dxa"/>
            <w:shd w:val="clear" w:color="auto" w:fill="CCECFF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0AAB">
              <w:rPr>
                <w:rFonts w:ascii="Times New Roman" w:hAnsi="Times New Roman"/>
                <w:b/>
                <w:bCs/>
                <w:sz w:val="28"/>
                <w:szCs w:val="28"/>
              </w:rPr>
              <w:t>Активност</w:t>
            </w:r>
            <w:proofErr w:type="spellEnd"/>
            <w:r w:rsidRPr="00030A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CCECFF"/>
            <w:vAlign w:val="center"/>
          </w:tcPr>
          <w:p w:rsidR="00030AAB" w:rsidRPr="00030AAB" w:rsidRDefault="00030AAB" w:rsidP="00030AAB">
            <w:pPr>
              <w:spacing w:after="0" w:line="240" w:lineRule="auto"/>
              <w:ind w:hanging="13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0AAB">
              <w:rPr>
                <w:rFonts w:ascii="Times New Roman" w:hAnsi="Times New Roman"/>
                <w:b/>
                <w:bCs/>
                <w:sz w:val="28"/>
                <w:szCs w:val="28"/>
              </w:rPr>
              <w:t>Време</w:t>
            </w:r>
            <w:proofErr w:type="spellEnd"/>
            <w:r w:rsidRPr="00030A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rFonts w:ascii="Times New Roman" w:hAnsi="Times New Roman"/>
                <w:b/>
                <w:bCs/>
                <w:sz w:val="28"/>
                <w:szCs w:val="28"/>
              </w:rPr>
              <w:t>реализације</w:t>
            </w:r>
            <w:proofErr w:type="spellEnd"/>
          </w:p>
        </w:tc>
        <w:tc>
          <w:tcPr>
            <w:tcW w:w="1800" w:type="dxa"/>
            <w:shd w:val="clear" w:color="auto" w:fill="CCECFF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AAB">
              <w:rPr>
                <w:rFonts w:ascii="Times New Roman" w:hAnsi="Times New Roman"/>
                <w:b/>
                <w:bCs/>
                <w:sz w:val="28"/>
                <w:szCs w:val="28"/>
              </w:rPr>
              <w:t>Носиоци</w:t>
            </w:r>
            <w:proofErr w:type="spellEnd"/>
            <w:r w:rsidRPr="00030A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rFonts w:ascii="Times New Roman" w:hAnsi="Times New Roman"/>
                <w:b/>
                <w:bCs/>
                <w:sz w:val="28"/>
                <w:szCs w:val="28"/>
              </w:rPr>
              <w:t>активности</w:t>
            </w:r>
            <w:proofErr w:type="spellEnd"/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</w:tcPr>
          <w:p w:rsidR="00030AAB" w:rsidRPr="00030AAB" w:rsidRDefault="00030AAB" w:rsidP="00030AA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78" w:type="dxa"/>
            <w:shd w:val="clear" w:color="auto" w:fill="auto"/>
            <w:vAlign w:val="bottom"/>
          </w:tcPr>
          <w:p w:rsidR="00030AAB" w:rsidRPr="00030AAB" w:rsidRDefault="00030AAB" w:rsidP="00030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ru-RU"/>
              </w:rPr>
              <w:t>Усвајање записника</w:t>
            </w: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са претходне седнице 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AAB">
              <w:rPr>
                <w:rFonts w:ascii="Times New Roman" w:hAnsi="Times New Roman"/>
                <w:b/>
                <w:bCs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Секретар</w:t>
            </w:r>
            <w:proofErr w:type="spellEnd"/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</w:tcPr>
          <w:p w:rsidR="00030AAB" w:rsidRPr="00030AAB" w:rsidRDefault="00030AAB" w:rsidP="00030AA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030AAB" w:rsidRPr="00030AAB" w:rsidRDefault="00030AAB" w:rsidP="0003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Разматрање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усвајање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Извештаја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реализацији Годишњег </w:t>
            </w:r>
            <w:r w:rsidRPr="0003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Плана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рада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школе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у школској 2022/23</w:t>
            </w: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.години</w:t>
            </w:r>
          </w:p>
        </w:tc>
        <w:tc>
          <w:tcPr>
            <w:tcW w:w="1560" w:type="dxa"/>
            <w:vMerge/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Директор</w:t>
            </w:r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</w:tcPr>
          <w:p w:rsidR="00030AAB" w:rsidRPr="00030AAB" w:rsidRDefault="00030AAB" w:rsidP="00030AA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030AAB" w:rsidRPr="00030AAB" w:rsidRDefault="00030AAB" w:rsidP="0003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Разматрање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усвајање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Извештаја о раду директора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школској 2022/23</w:t>
            </w:r>
            <w:r w:rsidRPr="00030AAB">
              <w:rPr>
                <w:rFonts w:ascii="Times New Roman" w:hAnsi="Times New Roman"/>
                <w:sz w:val="28"/>
                <w:szCs w:val="28"/>
                <w:lang w:val="ru-RU"/>
              </w:rPr>
              <w:t>.години</w:t>
            </w:r>
          </w:p>
        </w:tc>
        <w:tc>
          <w:tcPr>
            <w:tcW w:w="1560" w:type="dxa"/>
            <w:vMerge/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Директор</w:t>
            </w:r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</w:tcPr>
          <w:p w:rsidR="00030AAB" w:rsidRPr="00030AAB" w:rsidRDefault="00030AAB" w:rsidP="00030AA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030AAB" w:rsidRPr="00030AAB" w:rsidRDefault="00030AAB" w:rsidP="0003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Разматрање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усвајање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Извештаја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стручном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усавршавању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запослених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шк.202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3</w:t>
            </w:r>
            <w:r w:rsidRPr="00030AA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годину</w:t>
            </w:r>
            <w:proofErr w:type="spellEnd"/>
          </w:p>
        </w:tc>
        <w:tc>
          <w:tcPr>
            <w:tcW w:w="1560" w:type="dxa"/>
            <w:vMerge/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Директор</w:t>
            </w:r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</w:tcPr>
          <w:p w:rsidR="00030AAB" w:rsidRPr="00030AAB" w:rsidRDefault="00030AAB" w:rsidP="00030AA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030AAB" w:rsidRPr="00030AAB" w:rsidRDefault="00030AAB" w:rsidP="0003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Разматрање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усвајање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Плана стручног усавршавања запослених у шк.202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3</w:t>
            </w: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4</w:t>
            </w: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.год.</w:t>
            </w:r>
          </w:p>
        </w:tc>
        <w:tc>
          <w:tcPr>
            <w:tcW w:w="1560" w:type="dxa"/>
            <w:vMerge/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Стр. Сарадник</w:t>
            </w:r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</w:tcPr>
          <w:p w:rsidR="00030AAB" w:rsidRPr="00030AAB" w:rsidRDefault="00030AAB" w:rsidP="00030AA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030AAB" w:rsidRPr="00030AAB" w:rsidRDefault="00030AAB" w:rsidP="0003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Разматрање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усвајање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предлога области за самовредновање</w:t>
            </w:r>
          </w:p>
        </w:tc>
        <w:tc>
          <w:tcPr>
            <w:tcW w:w="1560" w:type="dxa"/>
            <w:vMerge/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Председник ШО</w:t>
            </w:r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</w:tcPr>
          <w:p w:rsidR="00030AAB" w:rsidRPr="00030AAB" w:rsidRDefault="00030AAB" w:rsidP="00030AA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030AAB" w:rsidRPr="00030AAB" w:rsidRDefault="00030AAB" w:rsidP="0003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Разматрање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усвајање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Годишњег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плана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рада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школе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за шк.202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3</w:t>
            </w: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4</w:t>
            </w: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.год.</w:t>
            </w:r>
          </w:p>
        </w:tc>
        <w:tc>
          <w:tcPr>
            <w:tcW w:w="1560" w:type="dxa"/>
            <w:vMerge/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spellEnd"/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</w:tcPr>
          <w:p w:rsidR="00030AAB" w:rsidRPr="00030AAB" w:rsidRDefault="00030AAB" w:rsidP="00030AA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8" w:type="dxa"/>
            <w:shd w:val="clear" w:color="auto" w:fill="auto"/>
          </w:tcPr>
          <w:p w:rsidR="00030AAB" w:rsidRPr="00030AAB" w:rsidRDefault="00030AAB" w:rsidP="0003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Давање сагласности на Правилник о организацији и систематизацији послова</w:t>
            </w:r>
          </w:p>
        </w:tc>
        <w:tc>
          <w:tcPr>
            <w:tcW w:w="1560" w:type="dxa"/>
            <w:vMerge/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секретар</w:t>
            </w:r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</w:tcPr>
          <w:p w:rsidR="00030AAB" w:rsidRPr="00030AAB" w:rsidRDefault="00030AAB" w:rsidP="00030AA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8" w:type="dxa"/>
            <w:shd w:val="clear" w:color="auto" w:fill="auto"/>
          </w:tcPr>
          <w:p w:rsidR="00030AAB" w:rsidRPr="00030AAB" w:rsidRDefault="00030AAB" w:rsidP="0003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Анализа припремљености школе за шк.202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3</w:t>
            </w: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4</w:t>
            </w: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.годину</w:t>
            </w:r>
          </w:p>
        </w:tc>
        <w:tc>
          <w:tcPr>
            <w:tcW w:w="1560" w:type="dxa"/>
            <w:vMerge/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Директор, чланови ШО</w:t>
            </w:r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  <w:tcBorders>
              <w:bottom w:val="single" w:sz="18" w:space="0" w:color="auto"/>
            </w:tcBorders>
          </w:tcPr>
          <w:p w:rsidR="00030AAB" w:rsidRPr="00030AAB" w:rsidRDefault="00030AAB" w:rsidP="00030AA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8" w:type="dxa"/>
            <w:tcBorders>
              <w:bottom w:val="single" w:sz="18" w:space="0" w:color="auto"/>
            </w:tcBorders>
            <w:shd w:val="clear" w:color="auto" w:fill="auto"/>
          </w:tcPr>
          <w:p w:rsidR="00030AAB" w:rsidRPr="00030AAB" w:rsidRDefault="00030AAB" w:rsidP="0003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Актуелна питања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  <w:tcBorders>
              <w:top w:val="single" w:sz="18" w:space="0" w:color="auto"/>
            </w:tcBorders>
          </w:tcPr>
          <w:p w:rsidR="00030AAB" w:rsidRPr="00030AAB" w:rsidRDefault="00030AAB" w:rsidP="00030AAB">
            <w:pPr>
              <w:pStyle w:val="ListParagraph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7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030AAB" w:rsidRPr="00030AAB" w:rsidRDefault="00030AAB" w:rsidP="00030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ru-RU"/>
              </w:rPr>
              <w:t>Усвајање записника</w:t>
            </w: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са претходне седнице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AAB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Новембар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Секретар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</w:tcPr>
          <w:p w:rsidR="00030AAB" w:rsidRPr="00030AAB" w:rsidRDefault="00030AAB" w:rsidP="00030AAB">
            <w:pPr>
              <w:pStyle w:val="ListParagraph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8" w:type="dxa"/>
            <w:shd w:val="clear" w:color="auto" w:fill="auto"/>
          </w:tcPr>
          <w:p w:rsidR="00030AAB" w:rsidRPr="00030AAB" w:rsidRDefault="00030AAB" w:rsidP="0003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Разматрање Извештаја о успеху и дисциплини ученика на крају првог класификационог </w:t>
            </w:r>
          </w:p>
        </w:tc>
        <w:tc>
          <w:tcPr>
            <w:tcW w:w="1560" w:type="dxa"/>
            <w:vMerge/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spellEnd"/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</w:tcPr>
          <w:p w:rsidR="00030AAB" w:rsidRPr="00030AAB" w:rsidRDefault="00030AAB" w:rsidP="00030AAB">
            <w:pPr>
              <w:pStyle w:val="ListParagraph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8" w:type="dxa"/>
            <w:shd w:val="clear" w:color="auto" w:fill="auto"/>
          </w:tcPr>
          <w:p w:rsidR="00030AAB" w:rsidRPr="00030AAB" w:rsidRDefault="00030AAB" w:rsidP="00030AAB">
            <w:pPr>
              <w:pStyle w:val="TableParagraph"/>
              <w:tabs>
                <w:tab w:val="left" w:pos="834"/>
              </w:tabs>
              <w:rPr>
                <w:sz w:val="28"/>
                <w:szCs w:val="28"/>
              </w:rPr>
            </w:pPr>
            <w:proofErr w:type="spellStart"/>
            <w:r w:rsidRPr="00030AAB">
              <w:rPr>
                <w:sz w:val="28"/>
                <w:szCs w:val="28"/>
              </w:rPr>
              <w:t>Разматрање</w:t>
            </w:r>
            <w:proofErr w:type="spellEnd"/>
            <w:r w:rsidRPr="00030AAB">
              <w:rPr>
                <w:spacing w:val="31"/>
                <w:sz w:val="28"/>
                <w:szCs w:val="28"/>
              </w:rPr>
              <w:t xml:space="preserve"> </w:t>
            </w:r>
            <w:r w:rsidRPr="00030AAB">
              <w:rPr>
                <w:sz w:val="28"/>
                <w:szCs w:val="28"/>
              </w:rPr>
              <w:t>и</w:t>
            </w:r>
            <w:r w:rsidRPr="00030AAB">
              <w:rPr>
                <w:spacing w:val="91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sz w:val="28"/>
                <w:szCs w:val="28"/>
              </w:rPr>
              <w:t>предлагање</w:t>
            </w:r>
            <w:proofErr w:type="spellEnd"/>
            <w:r w:rsidRPr="00030AAB">
              <w:rPr>
                <w:spacing w:val="90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sz w:val="28"/>
                <w:szCs w:val="28"/>
              </w:rPr>
              <w:t>мера</w:t>
            </w:r>
            <w:proofErr w:type="spellEnd"/>
            <w:r w:rsidRPr="00030AAB">
              <w:rPr>
                <w:spacing w:val="89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sz w:val="28"/>
                <w:szCs w:val="28"/>
              </w:rPr>
              <w:t>за</w:t>
            </w:r>
            <w:proofErr w:type="spellEnd"/>
            <w:r w:rsidRPr="00030AAB">
              <w:rPr>
                <w:spacing w:val="90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sz w:val="28"/>
                <w:szCs w:val="28"/>
              </w:rPr>
              <w:t>побољшање</w:t>
            </w:r>
            <w:proofErr w:type="spellEnd"/>
            <w:r w:rsidRPr="00030AAB">
              <w:rPr>
                <w:spacing w:val="95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sz w:val="28"/>
                <w:szCs w:val="28"/>
              </w:rPr>
              <w:t>успеха</w:t>
            </w:r>
            <w:proofErr w:type="spellEnd"/>
            <w:r w:rsidRPr="00030AAB">
              <w:rPr>
                <w:spacing w:val="89"/>
                <w:sz w:val="28"/>
                <w:szCs w:val="28"/>
              </w:rPr>
              <w:t xml:space="preserve"> </w:t>
            </w:r>
            <w:r w:rsidRPr="00030AA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/>
              </w:rPr>
              <w:t xml:space="preserve"> </w:t>
            </w:r>
            <w:proofErr w:type="spellStart"/>
            <w:r w:rsidRPr="00030AAB">
              <w:rPr>
                <w:sz w:val="28"/>
                <w:szCs w:val="28"/>
              </w:rPr>
              <w:t>дисциплине</w:t>
            </w:r>
            <w:proofErr w:type="spellEnd"/>
            <w:r w:rsidRPr="00030AA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sz w:val="28"/>
                <w:szCs w:val="28"/>
              </w:rPr>
              <w:t>ученика</w:t>
            </w:r>
            <w:proofErr w:type="spellEnd"/>
            <w:r w:rsidRPr="00030AAB">
              <w:rPr>
                <w:spacing w:val="-4"/>
                <w:sz w:val="28"/>
                <w:szCs w:val="28"/>
              </w:rPr>
              <w:t xml:space="preserve"> </w:t>
            </w:r>
            <w:r w:rsidRPr="00030AAB">
              <w:rPr>
                <w:sz w:val="28"/>
                <w:szCs w:val="28"/>
              </w:rPr>
              <w:t>и</w:t>
            </w:r>
            <w:r w:rsidRPr="00030AA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sz w:val="28"/>
                <w:szCs w:val="28"/>
              </w:rPr>
              <w:t>подизање</w:t>
            </w:r>
            <w:proofErr w:type="spellEnd"/>
            <w:r w:rsidRPr="00030AA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sz w:val="28"/>
                <w:szCs w:val="28"/>
              </w:rPr>
              <w:t>квалитета</w:t>
            </w:r>
            <w:proofErr w:type="spellEnd"/>
            <w:r w:rsidRPr="00030AAB">
              <w:rPr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sz w:val="28"/>
                <w:szCs w:val="28"/>
              </w:rPr>
              <w:t>наставе</w:t>
            </w:r>
            <w:proofErr w:type="spellEnd"/>
          </w:p>
        </w:tc>
        <w:tc>
          <w:tcPr>
            <w:tcW w:w="1560" w:type="dxa"/>
            <w:vMerge/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</w:tcPr>
          <w:p w:rsidR="00030AAB" w:rsidRPr="00030AAB" w:rsidRDefault="00030AAB" w:rsidP="00030AAB">
            <w:pPr>
              <w:pStyle w:val="ListParagraph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030AAB" w:rsidRPr="00030AAB" w:rsidRDefault="00030AAB" w:rsidP="0003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Доношење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Одлуке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формирању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комисија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попис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и отпис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инвентара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установе</w:t>
            </w:r>
            <w:proofErr w:type="spellEnd"/>
          </w:p>
        </w:tc>
        <w:tc>
          <w:tcPr>
            <w:tcW w:w="1560" w:type="dxa"/>
            <w:vMerge/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spellEnd"/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  <w:tcBorders>
              <w:bottom w:val="single" w:sz="18" w:space="0" w:color="auto"/>
            </w:tcBorders>
          </w:tcPr>
          <w:p w:rsidR="00030AAB" w:rsidRPr="00030AAB" w:rsidRDefault="00030AAB" w:rsidP="00030AAB">
            <w:pPr>
              <w:pStyle w:val="ListParagraph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bottom w:val="single" w:sz="18" w:space="0" w:color="auto"/>
            </w:tcBorders>
            <w:shd w:val="clear" w:color="auto" w:fill="auto"/>
          </w:tcPr>
          <w:p w:rsidR="00030AAB" w:rsidRPr="00030AAB" w:rsidRDefault="00030AAB" w:rsidP="0003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Актуелна питања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  <w:tcBorders>
              <w:top w:val="single" w:sz="18" w:space="0" w:color="auto"/>
            </w:tcBorders>
          </w:tcPr>
          <w:p w:rsidR="00030AAB" w:rsidRPr="00030AAB" w:rsidRDefault="00030AAB" w:rsidP="00030AAB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78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030AAB" w:rsidRPr="00030AAB" w:rsidRDefault="00030AAB" w:rsidP="00030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Усвајање записника </w:t>
            </w: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са претходне седнице 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30AAB" w:rsidRPr="00030AAB" w:rsidRDefault="00030AAB" w:rsidP="00030AAB">
            <w:pPr>
              <w:spacing w:after="0" w:line="240" w:lineRule="auto"/>
              <w:ind w:firstLine="65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Јануар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фебруар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Секретар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</w:tcPr>
          <w:p w:rsidR="00030AAB" w:rsidRPr="00030AAB" w:rsidRDefault="00030AAB" w:rsidP="00030AAB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030AAB" w:rsidRPr="00030AAB" w:rsidRDefault="00030AAB" w:rsidP="00030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Разматрање Извештаја о успеху и дисциплини ученика на крају I полугодишта</w:t>
            </w:r>
          </w:p>
        </w:tc>
        <w:tc>
          <w:tcPr>
            <w:tcW w:w="1560" w:type="dxa"/>
            <w:vMerge/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spellEnd"/>
          </w:p>
        </w:tc>
      </w:tr>
      <w:tr w:rsidR="00030AAB" w:rsidRPr="00030AAB" w:rsidTr="00030AAB">
        <w:trPr>
          <w:trHeight w:val="297"/>
        </w:trPr>
        <w:tc>
          <w:tcPr>
            <w:tcW w:w="1277" w:type="dxa"/>
          </w:tcPr>
          <w:p w:rsidR="00030AAB" w:rsidRPr="00030AAB" w:rsidRDefault="00030AAB" w:rsidP="00030AAB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030AAB" w:rsidRPr="00030AAB" w:rsidRDefault="00030AAB" w:rsidP="0003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Разматрање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усвајање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Извештаја о остварености Плана рада директора у 1. Полугодишту</w:t>
            </w:r>
          </w:p>
        </w:tc>
        <w:tc>
          <w:tcPr>
            <w:tcW w:w="1560" w:type="dxa"/>
            <w:vMerge/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spellEnd"/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</w:tcPr>
          <w:p w:rsidR="00030AAB" w:rsidRPr="00030AAB" w:rsidRDefault="00030AAB" w:rsidP="00030AAB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030AAB" w:rsidRPr="00030AAB" w:rsidRDefault="00030AAB" w:rsidP="0003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Разматрање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усвајање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Извештаја о остварености ГПРШ у 1. Полугодишту</w:t>
            </w:r>
          </w:p>
        </w:tc>
        <w:tc>
          <w:tcPr>
            <w:tcW w:w="1560" w:type="dxa"/>
            <w:vMerge/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Директор</w:t>
            </w:r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</w:tcPr>
          <w:p w:rsidR="00030AAB" w:rsidRPr="00030AAB" w:rsidRDefault="00030AAB" w:rsidP="00030AAB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8" w:type="dxa"/>
            <w:shd w:val="clear" w:color="auto" w:fill="auto"/>
          </w:tcPr>
          <w:p w:rsidR="00030AAB" w:rsidRPr="00030AAB" w:rsidRDefault="00030AAB" w:rsidP="0003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Доношење Финансијског плана Школе за 202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4</w:t>
            </w: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. Годину</w:t>
            </w:r>
          </w:p>
        </w:tc>
        <w:tc>
          <w:tcPr>
            <w:tcW w:w="1560" w:type="dxa"/>
            <w:vMerge/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Шеф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рачуноводства</w:t>
            </w:r>
            <w:proofErr w:type="spellEnd"/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</w:tcPr>
          <w:p w:rsidR="00030AAB" w:rsidRPr="00030AAB" w:rsidRDefault="00030AAB" w:rsidP="00030AAB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030AAB" w:rsidRPr="00030AAB" w:rsidRDefault="00030AAB" w:rsidP="0003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Разматрање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усвајање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Плана набавки и Плана јавних набавки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за 2024</w:t>
            </w: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.годину</w:t>
            </w:r>
          </w:p>
        </w:tc>
        <w:tc>
          <w:tcPr>
            <w:tcW w:w="1560" w:type="dxa"/>
            <w:vMerge/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Шеф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рачуноводства</w:t>
            </w:r>
            <w:proofErr w:type="spellEnd"/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</w:tcPr>
          <w:p w:rsidR="00030AAB" w:rsidRPr="00030AAB" w:rsidRDefault="00030AAB" w:rsidP="00030AAB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030AAB" w:rsidRPr="00030AAB" w:rsidRDefault="00030AAB" w:rsidP="0003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Разматрање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усвајање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Извештаја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комисије </w:t>
            </w:r>
            <w:r w:rsidRPr="00030AA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попису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lastRenderedPageBreak/>
              <w:t xml:space="preserve">и отпису </w:t>
            </w:r>
            <w:r w:rsidRPr="0003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инвентара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установе</w:t>
            </w:r>
            <w:proofErr w:type="spellEnd"/>
          </w:p>
        </w:tc>
        <w:tc>
          <w:tcPr>
            <w:tcW w:w="1560" w:type="dxa"/>
            <w:vMerge/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Шеф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lastRenderedPageBreak/>
              <w:t>рачуноводства</w:t>
            </w:r>
            <w:proofErr w:type="spellEnd"/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</w:tcPr>
          <w:p w:rsidR="00030AAB" w:rsidRPr="00030AAB" w:rsidRDefault="00030AAB" w:rsidP="00030AAB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030AAB" w:rsidRPr="00030AAB" w:rsidRDefault="00030AAB" w:rsidP="0003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Разматрање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усвајање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Завршног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рачуна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</w:t>
            </w: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школе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за 2023</w:t>
            </w: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.годину</w:t>
            </w:r>
          </w:p>
        </w:tc>
        <w:tc>
          <w:tcPr>
            <w:tcW w:w="1560" w:type="dxa"/>
            <w:vMerge/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Шеф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рачуноводства</w:t>
            </w:r>
            <w:proofErr w:type="spellEnd"/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  <w:tcBorders>
              <w:bottom w:val="single" w:sz="12" w:space="0" w:color="auto"/>
            </w:tcBorders>
          </w:tcPr>
          <w:p w:rsidR="00030AAB" w:rsidRPr="00030AAB" w:rsidRDefault="00030AAB" w:rsidP="00030AAB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8" w:type="dxa"/>
            <w:tcBorders>
              <w:bottom w:val="single" w:sz="12" w:space="0" w:color="auto"/>
            </w:tcBorders>
            <w:shd w:val="clear" w:color="auto" w:fill="auto"/>
          </w:tcPr>
          <w:p w:rsidR="00030AAB" w:rsidRPr="00030AAB" w:rsidRDefault="00030AAB" w:rsidP="0003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Извештавање о спроведеним активностима самовредновања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Директор</w:t>
            </w:r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  <w:tcBorders>
              <w:top w:val="single" w:sz="12" w:space="0" w:color="auto"/>
            </w:tcBorders>
          </w:tcPr>
          <w:p w:rsidR="00030AAB" w:rsidRPr="00030AAB" w:rsidRDefault="00030AAB" w:rsidP="00030AAB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7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30AAB" w:rsidRPr="00030AAB" w:rsidRDefault="00030AAB" w:rsidP="00030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Усвајање записника </w:t>
            </w: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са претходне седнице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Април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Секретар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</w:tcPr>
          <w:p w:rsidR="00030AAB" w:rsidRPr="00030AAB" w:rsidRDefault="00030AAB" w:rsidP="00030AAB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8" w:type="dxa"/>
            <w:shd w:val="clear" w:color="auto" w:fill="auto"/>
          </w:tcPr>
          <w:p w:rsidR="00030AAB" w:rsidRPr="00030AAB" w:rsidRDefault="00030AAB" w:rsidP="0003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Разматрање Извештаја о успеху и дисвиплини уч. на крају трећег класификационог периода</w:t>
            </w:r>
          </w:p>
        </w:tc>
        <w:tc>
          <w:tcPr>
            <w:tcW w:w="1560" w:type="dxa"/>
            <w:vMerge/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spellEnd"/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</w:tcPr>
          <w:p w:rsidR="00030AAB" w:rsidRPr="00030AAB" w:rsidRDefault="00030AAB" w:rsidP="00030AAB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8" w:type="dxa"/>
            <w:shd w:val="clear" w:color="auto" w:fill="auto"/>
          </w:tcPr>
          <w:p w:rsidR="00030AAB" w:rsidRPr="00030AAB" w:rsidRDefault="00030AAB" w:rsidP="0003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Упознавање са припремама матурске прославе и завршног испита за ученике 8. Разреда</w:t>
            </w:r>
          </w:p>
        </w:tc>
        <w:tc>
          <w:tcPr>
            <w:tcW w:w="1560" w:type="dxa"/>
            <w:vMerge/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Директор</w:t>
            </w:r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  <w:tcBorders>
              <w:bottom w:val="single" w:sz="18" w:space="0" w:color="auto"/>
            </w:tcBorders>
          </w:tcPr>
          <w:p w:rsidR="00030AAB" w:rsidRPr="00030AAB" w:rsidRDefault="00030AAB" w:rsidP="00030AAB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8" w:type="dxa"/>
            <w:tcBorders>
              <w:bottom w:val="single" w:sz="18" w:space="0" w:color="auto"/>
            </w:tcBorders>
            <w:shd w:val="clear" w:color="auto" w:fill="auto"/>
          </w:tcPr>
          <w:p w:rsidR="00030AAB" w:rsidRPr="00030AAB" w:rsidRDefault="00030AAB" w:rsidP="0003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Упознавање са активностима уписа ученика у први разред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Стручни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сарадник</w:t>
            </w:r>
            <w:proofErr w:type="spellEnd"/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  <w:tcBorders>
              <w:top w:val="single" w:sz="18" w:space="0" w:color="auto"/>
            </w:tcBorders>
            <w:shd w:val="clear" w:color="auto" w:fill="FFFFFF"/>
          </w:tcPr>
          <w:p w:rsidR="00030AAB" w:rsidRPr="00030AAB" w:rsidRDefault="00030AAB" w:rsidP="00030AAB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78" w:type="dxa"/>
            <w:tcBorders>
              <w:top w:val="single" w:sz="18" w:space="0" w:color="auto"/>
            </w:tcBorders>
            <w:shd w:val="clear" w:color="auto" w:fill="FFFFFF"/>
            <w:vAlign w:val="bottom"/>
          </w:tcPr>
          <w:p w:rsidR="00030AAB" w:rsidRPr="00030AAB" w:rsidRDefault="00030AAB" w:rsidP="00030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Усвајање записника </w:t>
            </w: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са претходне  седнице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/>
            <w:textDirection w:val="btLr"/>
            <w:vAlign w:val="center"/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</w:pPr>
            <w:r w:rsidRPr="00030AAB"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  <w:t xml:space="preserve">Јун 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shd w:val="clear" w:color="auto" w:fill="FFFFFF"/>
            <w:vAlign w:val="bottom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</w:pPr>
            <w:r w:rsidRPr="00030AAB"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  <w:t>Секретар</w:t>
            </w:r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  <w:shd w:val="clear" w:color="auto" w:fill="FFFFFF"/>
          </w:tcPr>
          <w:p w:rsidR="00030AAB" w:rsidRPr="00030AAB" w:rsidRDefault="00030AAB" w:rsidP="00030AAB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78" w:type="dxa"/>
            <w:shd w:val="clear" w:color="auto" w:fill="FFFFFF"/>
            <w:vAlign w:val="bottom"/>
          </w:tcPr>
          <w:p w:rsidR="00030AAB" w:rsidRPr="00030AAB" w:rsidRDefault="00030AAB" w:rsidP="00030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ru-RU"/>
              </w:rPr>
              <w:t>Разматрање и усвајање Извештаја о изведеним екскурзијама и наставама у природи</w:t>
            </w:r>
          </w:p>
        </w:tc>
        <w:tc>
          <w:tcPr>
            <w:tcW w:w="1560" w:type="dxa"/>
            <w:vMerge/>
            <w:shd w:val="clear" w:color="auto" w:fill="FFFFFF"/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</w:pPr>
            <w:r w:rsidRPr="00030AAB"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  <w:t>Директор</w:t>
            </w:r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  <w:shd w:val="clear" w:color="auto" w:fill="FFFFFF"/>
          </w:tcPr>
          <w:p w:rsidR="00030AAB" w:rsidRPr="00030AAB" w:rsidRDefault="00030AAB" w:rsidP="00030AAB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78" w:type="dxa"/>
            <w:shd w:val="clear" w:color="auto" w:fill="FFFFFF"/>
            <w:vAlign w:val="bottom"/>
          </w:tcPr>
          <w:p w:rsidR="00030AAB" w:rsidRPr="00030AAB" w:rsidRDefault="00030AAB" w:rsidP="00030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ru-RU"/>
              </w:rPr>
              <w:t>Усвајање Извештаја о самовредновању рада школе</w:t>
            </w:r>
          </w:p>
        </w:tc>
        <w:tc>
          <w:tcPr>
            <w:tcW w:w="1560" w:type="dxa"/>
            <w:vMerge/>
            <w:shd w:val="clear" w:color="auto" w:fill="FFFFFF"/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Директор</w:t>
            </w:r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  <w:shd w:val="clear" w:color="auto" w:fill="FFFFFF"/>
          </w:tcPr>
          <w:p w:rsidR="00030AAB" w:rsidRPr="00030AAB" w:rsidRDefault="00030AAB" w:rsidP="00030AAB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78" w:type="dxa"/>
            <w:shd w:val="clear" w:color="auto" w:fill="FFFFFF"/>
            <w:vAlign w:val="bottom"/>
          </w:tcPr>
          <w:p w:rsidR="00030AAB" w:rsidRPr="00030AAB" w:rsidRDefault="00030AAB" w:rsidP="00030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ru-RU"/>
              </w:rPr>
              <w:t>Усвајање Извештаја о реализованом Развојном планирању</w:t>
            </w:r>
          </w:p>
        </w:tc>
        <w:tc>
          <w:tcPr>
            <w:tcW w:w="1560" w:type="dxa"/>
            <w:vMerge/>
            <w:shd w:val="clear" w:color="auto" w:fill="FFFFFF"/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Директор</w:t>
            </w:r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  <w:shd w:val="clear" w:color="auto" w:fill="FFFFFF"/>
          </w:tcPr>
          <w:p w:rsidR="00030AAB" w:rsidRPr="00030AAB" w:rsidRDefault="00030AAB" w:rsidP="00030AAB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78" w:type="dxa"/>
            <w:shd w:val="clear" w:color="auto" w:fill="FFFFFF"/>
            <w:vAlign w:val="bottom"/>
          </w:tcPr>
          <w:p w:rsidR="00030AAB" w:rsidRPr="00E0079B" w:rsidRDefault="00030AAB" w:rsidP="00030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Усвајање Извештаја о раду школског одбора у шк.2023/24.години</w:t>
            </w:r>
          </w:p>
        </w:tc>
        <w:tc>
          <w:tcPr>
            <w:tcW w:w="1560" w:type="dxa"/>
            <w:vMerge/>
            <w:shd w:val="clear" w:color="auto" w:fill="FFFFFF"/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</w:tr>
      <w:tr w:rsidR="00030AAB" w:rsidRPr="00030AAB" w:rsidTr="00030AAB">
        <w:trPr>
          <w:trHeight w:val="218"/>
        </w:trPr>
        <w:tc>
          <w:tcPr>
            <w:tcW w:w="1277" w:type="dxa"/>
            <w:tcBorders>
              <w:bottom w:val="single" w:sz="18" w:space="0" w:color="auto"/>
            </w:tcBorders>
            <w:shd w:val="clear" w:color="auto" w:fill="FFFFFF"/>
          </w:tcPr>
          <w:p w:rsidR="00030AAB" w:rsidRPr="00030AAB" w:rsidRDefault="00030AAB" w:rsidP="00030AAB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bottom w:val="single" w:sz="18" w:space="0" w:color="auto"/>
            </w:tcBorders>
            <w:shd w:val="clear" w:color="auto" w:fill="FFFFFF"/>
          </w:tcPr>
          <w:p w:rsidR="00030AAB" w:rsidRPr="00030AAB" w:rsidRDefault="00030AAB" w:rsidP="0003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Усвајање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Плана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рада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Школског</w:t>
            </w:r>
            <w:proofErr w:type="spellEnd"/>
            <w:r w:rsidRPr="0003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AAB">
              <w:rPr>
                <w:rFonts w:ascii="Times New Roman" w:hAnsi="Times New Roman"/>
                <w:sz w:val="28"/>
                <w:szCs w:val="28"/>
              </w:rPr>
              <w:t>одбора</w:t>
            </w:r>
            <w:proofErr w:type="spellEnd"/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Председник ШО</w:t>
            </w:r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  <w:vMerge w:val="restart"/>
            <w:tcBorders>
              <w:right w:val="nil"/>
            </w:tcBorders>
            <w:shd w:val="clear" w:color="auto" w:fill="FFFFFF"/>
          </w:tcPr>
          <w:p w:rsidR="00030AAB" w:rsidRPr="00030AAB" w:rsidRDefault="00030AAB" w:rsidP="00030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8" w:type="dxa"/>
            <w:tcBorders>
              <w:left w:val="nil"/>
            </w:tcBorders>
            <w:shd w:val="clear" w:color="auto" w:fill="FFFFFF"/>
            <w:vAlign w:val="bottom"/>
          </w:tcPr>
          <w:p w:rsidR="00030AAB" w:rsidRPr="00030AAB" w:rsidRDefault="00030AAB" w:rsidP="00030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Одлучује по жалби, односно по приговорима на решења или одлуке директора</w:t>
            </w:r>
          </w:p>
        </w:tc>
        <w:tc>
          <w:tcPr>
            <w:tcW w:w="1560" w:type="dxa"/>
            <w:vMerge w:val="restart"/>
            <w:shd w:val="clear" w:color="auto" w:fill="FFFFFF"/>
            <w:textDirection w:val="btLr"/>
            <w:vAlign w:val="center"/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</w:pPr>
            <w:r w:rsidRPr="00030A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 потреби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</w:pPr>
            <w:r w:rsidRPr="00030AAB"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  <w:t>Директор</w:t>
            </w:r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  <w:vMerge/>
            <w:tcBorders>
              <w:right w:val="nil"/>
            </w:tcBorders>
            <w:shd w:val="clear" w:color="auto" w:fill="FFFFFF"/>
          </w:tcPr>
          <w:p w:rsidR="00030AAB" w:rsidRPr="00030AAB" w:rsidRDefault="00030AAB" w:rsidP="00030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8" w:type="dxa"/>
            <w:tcBorders>
              <w:left w:val="nil"/>
            </w:tcBorders>
            <w:shd w:val="clear" w:color="auto" w:fill="FFFFFF"/>
            <w:vAlign w:val="bottom"/>
          </w:tcPr>
          <w:p w:rsidR="00030AAB" w:rsidRPr="00030AAB" w:rsidRDefault="00030AAB" w:rsidP="00030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Разматра задатке образовања и васпитања и предузима мере за побољшање рада и остваривање образовно – васпитног рада</w:t>
            </w:r>
          </w:p>
        </w:tc>
        <w:tc>
          <w:tcPr>
            <w:tcW w:w="1560" w:type="dxa"/>
            <w:vMerge/>
            <w:shd w:val="clear" w:color="auto" w:fill="FFFFFF"/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Директор</w:t>
            </w:r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  <w:vMerge/>
            <w:tcBorders>
              <w:right w:val="nil"/>
            </w:tcBorders>
            <w:shd w:val="clear" w:color="auto" w:fill="FFFFFF"/>
          </w:tcPr>
          <w:p w:rsidR="00030AAB" w:rsidRPr="00030AAB" w:rsidRDefault="00030AAB" w:rsidP="00030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8" w:type="dxa"/>
            <w:tcBorders>
              <w:left w:val="nil"/>
            </w:tcBorders>
            <w:shd w:val="clear" w:color="auto" w:fill="FFFFFF"/>
            <w:vAlign w:val="bottom"/>
          </w:tcPr>
          <w:p w:rsidR="00030AAB" w:rsidRPr="00030AAB" w:rsidRDefault="00030AAB" w:rsidP="00030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Учествује у предузимању мера за безбедан боравак ученика у школи</w:t>
            </w:r>
          </w:p>
        </w:tc>
        <w:tc>
          <w:tcPr>
            <w:tcW w:w="1560" w:type="dxa"/>
            <w:vMerge/>
            <w:shd w:val="clear" w:color="auto" w:fill="FFFFFF"/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Директор</w:t>
            </w:r>
          </w:p>
        </w:tc>
      </w:tr>
      <w:tr w:rsidR="00030AAB" w:rsidRPr="00030AAB" w:rsidTr="00030AAB">
        <w:trPr>
          <w:trHeight w:val="227"/>
        </w:trPr>
        <w:tc>
          <w:tcPr>
            <w:tcW w:w="1277" w:type="dxa"/>
            <w:vMerge/>
            <w:tcBorders>
              <w:right w:val="nil"/>
            </w:tcBorders>
            <w:shd w:val="clear" w:color="auto" w:fill="FFFFFF"/>
          </w:tcPr>
          <w:p w:rsidR="00030AAB" w:rsidRPr="00030AAB" w:rsidRDefault="00030AAB" w:rsidP="0003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8" w:type="dxa"/>
            <w:tcBorders>
              <w:left w:val="nil"/>
            </w:tcBorders>
            <w:shd w:val="clear" w:color="auto" w:fill="FFFFFF"/>
            <w:vAlign w:val="bottom"/>
          </w:tcPr>
          <w:p w:rsidR="00030AAB" w:rsidRPr="00030AAB" w:rsidRDefault="00030AAB" w:rsidP="0003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Доноси опште акте школе</w:t>
            </w:r>
          </w:p>
        </w:tc>
        <w:tc>
          <w:tcPr>
            <w:tcW w:w="1560" w:type="dxa"/>
            <w:vMerge/>
            <w:shd w:val="clear" w:color="auto" w:fill="FFFFFF"/>
          </w:tcPr>
          <w:p w:rsidR="00030AAB" w:rsidRPr="00030AAB" w:rsidRDefault="00030AAB" w:rsidP="00030AAB">
            <w:pPr>
              <w:spacing w:after="0" w:line="240" w:lineRule="auto"/>
              <w:ind w:firstLine="656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030AAB" w:rsidRPr="00030AAB" w:rsidRDefault="00030AAB" w:rsidP="00030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30AAB">
              <w:rPr>
                <w:rFonts w:ascii="Times New Roman" w:hAnsi="Times New Roman"/>
                <w:sz w:val="28"/>
                <w:szCs w:val="28"/>
                <w:lang w:val="sr-Cyrl-CS"/>
              </w:rPr>
              <w:t>Директор</w:t>
            </w:r>
          </w:p>
        </w:tc>
      </w:tr>
    </w:tbl>
    <w:p w:rsidR="004B0306" w:rsidRDefault="004B0306"/>
    <w:sectPr w:rsidR="004B0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4A1"/>
    <w:multiLevelType w:val="hybridMultilevel"/>
    <w:tmpl w:val="16065A3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92E2D"/>
    <w:multiLevelType w:val="hybridMultilevel"/>
    <w:tmpl w:val="75886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639B4"/>
    <w:multiLevelType w:val="hybridMultilevel"/>
    <w:tmpl w:val="F132B8FE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D5300"/>
    <w:multiLevelType w:val="hybridMultilevel"/>
    <w:tmpl w:val="C50E4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203A8"/>
    <w:multiLevelType w:val="hybridMultilevel"/>
    <w:tmpl w:val="EDA68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0AAB"/>
    <w:rsid w:val="00030AAB"/>
    <w:rsid w:val="004B0306"/>
    <w:rsid w:val="00E0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AAB"/>
    <w:pPr>
      <w:spacing w:after="0" w:line="240" w:lineRule="auto"/>
      <w:ind w:left="720"/>
      <w:contextualSpacing/>
    </w:pPr>
    <w:rPr>
      <w:rFonts w:ascii="Tms Rmn" w:eastAsia="Times New Roman" w:hAnsi="Tms Rmn" w:cs="Times New Roman"/>
      <w:noProof/>
      <w:sz w:val="24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30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ivanapajkic@outlook.com</dc:creator>
  <cp:keywords/>
  <dc:description/>
  <cp:lastModifiedBy>ivanapajkic@outlook.com</cp:lastModifiedBy>
  <cp:revision>2</cp:revision>
  <dcterms:created xsi:type="dcterms:W3CDTF">2023-07-02T11:22:00Z</dcterms:created>
  <dcterms:modified xsi:type="dcterms:W3CDTF">2023-07-02T14:10:00Z</dcterms:modified>
</cp:coreProperties>
</file>